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1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Урок по математике в 3 классе</w:t>
      </w:r>
      <w:r w:rsidR="002D7F49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 xml:space="preserve">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г.изд.</w:t>
      </w:r>
      <w:r w:rsidR="002D7F49">
        <w:rPr>
          <w:rFonts w:ascii="Times New Roman" w:hAnsi="Times New Roman" w:cs="Times New Roman"/>
          <w:b/>
          <w:sz w:val="28"/>
        </w:rPr>
        <w:t xml:space="preserve"> стр. 20-21</w:t>
      </w:r>
    </w:p>
    <w:p w:rsidR="008D1EB4" w:rsidRPr="00B16E7A" w:rsidRDefault="008A3497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9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2D7F49">
        <w:rPr>
          <w:rFonts w:ascii="Times New Roman" w:hAnsi="Times New Roman" w:cs="Times New Roman"/>
          <w:b/>
          <w:sz w:val="28"/>
        </w:rPr>
        <w:t>. Переместительное свойство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D7F49">
        <w:rPr>
          <w:rFonts w:ascii="Times New Roman" w:hAnsi="Times New Roman" w:cs="Times New Roman"/>
          <w:b/>
          <w:sz w:val="28"/>
        </w:rPr>
        <w:t>умножения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D7F49">
        <w:rPr>
          <w:rFonts w:ascii="Times New Roman" w:eastAsia="Calibri" w:hAnsi="Times New Roman" w:cs="Times New Roman"/>
          <w:sz w:val="28"/>
          <w:szCs w:val="28"/>
        </w:rPr>
        <w:t>повторить правило перестановки множителей (переместительное свойство умножения), закреплять умение составлять и решать простые задачи, иллюстрирующие конкретный смысл действий умножения и деления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однозначных числах,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>
        <w:rPr>
          <w:rFonts w:ascii="Times New Roman" w:eastAsia="Calibri" w:hAnsi="Times New Roman" w:cs="Times New Roman"/>
          <w:sz w:val="28"/>
          <w:szCs w:val="28"/>
        </w:rPr>
        <w:t>,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>
        <w:rPr>
          <w:rFonts w:ascii="Times New Roman" w:eastAsia="Calibri" w:hAnsi="Times New Roman" w:cs="Times New Roman"/>
          <w:sz w:val="28"/>
          <w:szCs w:val="28"/>
        </w:rPr>
        <w:t>,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 сравнение числовых выражений,</w:t>
      </w:r>
      <w:r w:rsidR="0076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CA4">
        <w:rPr>
          <w:rFonts w:ascii="Times New Roman" w:eastAsia="Calibri" w:hAnsi="Times New Roman" w:cs="Times New Roman"/>
          <w:sz w:val="28"/>
          <w:szCs w:val="28"/>
        </w:rPr>
        <w:t>решение не</w:t>
      </w:r>
      <w:r w:rsidR="00767090">
        <w:rPr>
          <w:rFonts w:ascii="Times New Roman" w:eastAsia="Calibri" w:hAnsi="Times New Roman" w:cs="Times New Roman"/>
          <w:sz w:val="28"/>
          <w:szCs w:val="28"/>
        </w:rPr>
        <w:t>равенства</w:t>
      </w:r>
      <w:r w:rsidR="006101EA">
        <w:rPr>
          <w:rFonts w:ascii="Times New Roman" w:eastAsia="Calibri" w:hAnsi="Times New Roman" w:cs="Times New Roman"/>
          <w:sz w:val="28"/>
          <w:szCs w:val="28"/>
        </w:rPr>
        <w:t>,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434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2D7F49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6C2F27">
        <w:rPr>
          <w:rFonts w:ascii="Times New Roman" w:hAnsi="Times New Roman" w:cs="Times New Roman"/>
          <w:sz w:val="28"/>
        </w:rPr>
        <w:t xml:space="preserve">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497" w:rsidRPr="008A3497" w:rsidRDefault="008A3497" w:rsidP="008A349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A3497">
        <w:rPr>
          <w:rFonts w:ascii="Times New Roman" w:hAnsi="Times New Roman" w:cs="Times New Roman"/>
          <w:b/>
          <w:sz w:val="28"/>
        </w:rPr>
        <w:lastRenderedPageBreak/>
        <w:t xml:space="preserve">Психологический настрой «Все в твоих </w:t>
      </w:r>
      <w:r>
        <w:rPr>
          <w:rFonts w:ascii="Times New Roman" w:hAnsi="Times New Roman" w:cs="Times New Roman"/>
          <w:b/>
          <w:sz w:val="28"/>
        </w:rPr>
        <w:t>руках»</w:t>
      </w:r>
    </w:p>
    <w:p w:rsidR="008A3497" w:rsidRDefault="008A3497" w:rsidP="008A3497">
      <w:pPr>
        <w:spacing w:line="240" w:lineRule="auto"/>
        <w:rPr>
          <w:rFonts w:ascii="Times New Roman" w:hAnsi="Times New Roman" w:cs="Times New Roman"/>
          <w:sz w:val="28"/>
        </w:rPr>
        <w:sectPr w:rsidR="008A3497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7F49">
        <w:rPr>
          <w:rFonts w:ascii="Times New Roman" w:hAnsi="Times New Roman" w:cs="Times New Roman"/>
          <w:i/>
          <w:sz w:val="24"/>
        </w:rPr>
        <w:t>Притча</w:t>
      </w:r>
      <w:r w:rsidRPr="002D7F49">
        <w:rPr>
          <w:rFonts w:ascii="Times New Roman" w:hAnsi="Times New Roman" w:cs="Times New Roman"/>
          <w:sz w:val="24"/>
        </w:rPr>
        <w:t>.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умертвлю, скажет мертвая – выпущу». Мудрец, подумав, ответил: «Все в твоих руках».</w:t>
      </w: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 w:rsidRPr="000A7DE1">
        <w:rPr>
          <w:rFonts w:ascii="Times New Roman" w:hAnsi="Times New Roman" w:cs="Times New Roman"/>
          <w:b/>
          <w:sz w:val="28"/>
        </w:rPr>
        <w:t xml:space="preserve"> </w:t>
      </w:r>
      <w:r w:rsidR="00434FF3" w:rsidRPr="000A7DE1">
        <w:rPr>
          <w:rFonts w:ascii="Times New Roman" w:hAnsi="Times New Roman" w:cs="Times New Roman"/>
          <w:b/>
          <w:sz w:val="28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8A3497">
              <w:rPr>
                <w:rFonts w:ascii="Times New Roman" w:hAnsi="Times New Roman" w:cs="Times New Roman"/>
                <w:sz w:val="28"/>
              </w:rPr>
              <w:t>множители 2 и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3?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10</w:t>
            </w:r>
            <w:r w:rsidR="00455D6B">
              <w:rPr>
                <w:rFonts w:ascii="Times New Roman" w:hAnsi="Times New Roman" w:cs="Times New Roman"/>
                <w:sz w:val="28"/>
              </w:rPr>
              <w:t xml:space="preserve"> меньше 3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чисел 54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25</w:t>
            </w:r>
            <w:r w:rsidR="00332D4C">
              <w:rPr>
                <w:rFonts w:ascii="Times New Roman" w:hAnsi="Times New Roman" w:cs="Times New Roman"/>
                <w:sz w:val="28"/>
              </w:rPr>
              <w:t xml:space="preserve"> на количество пор года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8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разность чисел 3</w:t>
            </w:r>
            <w:r w:rsidR="00D6729A">
              <w:rPr>
                <w:rFonts w:ascii="Times New Roman" w:hAnsi="Times New Roman" w:cs="Times New Roman"/>
                <w:sz w:val="28"/>
              </w:rPr>
              <w:t>3</w:t>
            </w:r>
            <w:r w:rsidR="00332D4C">
              <w:rPr>
                <w:rFonts w:ascii="Times New Roman" w:hAnsi="Times New Roman" w:cs="Times New Roman"/>
                <w:sz w:val="28"/>
              </w:rPr>
              <w:t xml:space="preserve"> и количества дней недели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больше 10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на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уменьшаемое равно 36</w:t>
            </w:r>
            <w:r w:rsidR="00332D4C">
              <w:rPr>
                <w:rFonts w:ascii="Times New Roman" w:hAnsi="Times New Roman" w:cs="Times New Roman"/>
                <w:sz w:val="28"/>
              </w:rPr>
              <w:t>, а разность – количество цветов радуги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332D4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месяцев в году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на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8A349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8A3497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01719D" w:rsidRPr="008A3497" w:rsidRDefault="008A3497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20</w:t>
            </w:r>
          </w:p>
          <w:p w:rsidR="0001719D" w:rsidRPr="00394EC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  <w:p w:rsidR="0001719D" w:rsidRPr="00394EC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  <w:p w:rsidR="0001719D" w:rsidRPr="00394EC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1719D" w:rsidRPr="00394EC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  <w:p w:rsidR="0001719D" w:rsidRPr="00394EC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  <w:p w:rsidR="0001719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</w:t>
            </w:r>
          </w:p>
          <w:p w:rsidR="00D6729A" w:rsidRPr="00394ECD" w:rsidRDefault="00D6729A" w:rsidP="00D6729A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A3497">
              <w:rPr>
                <w:rFonts w:ascii="Times New Roman" w:hAnsi="Times New Roman" w:cs="Times New Roman"/>
                <w:sz w:val="28"/>
              </w:rPr>
              <w:t>1</w:t>
            </w:r>
          </w:p>
          <w:p w:rsidR="0001719D" w:rsidRPr="00394ECD" w:rsidRDefault="008A349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2D7F49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2D7F49">
        <w:rPr>
          <w:rFonts w:ascii="Times New Roman" w:hAnsi="Times New Roman" w:cs="Times New Roman"/>
          <w:sz w:val="24"/>
        </w:rPr>
        <w:t xml:space="preserve">- Открываем свои тетради, отступаем сверху 1 целую клеточку, на 2-ой отсчитываем </w:t>
      </w:r>
      <w:r w:rsidRPr="002D7F49">
        <w:rPr>
          <w:rFonts w:ascii="Times New Roman" w:hAnsi="Times New Roman" w:cs="Times New Roman"/>
          <w:sz w:val="24"/>
        </w:rPr>
        <w:t>10 и записываем</w:t>
      </w:r>
      <w:r w:rsidR="00EE2CFB" w:rsidRPr="002D7F49">
        <w:rPr>
          <w:rFonts w:ascii="Times New Roman" w:hAnsi="Times New Roman" w:cs="Times New Roman"/>
          <w:sz w:val="24"/>
        </w:rPr>
        <w:t>: …</w:t>
      </w:r>
      <w:r w:rsidR="004138D0" w:rsidRPr="002D7F49">
        <w:rPr>
          <w:rFonts w:ascii="Times New Roman" w:hAnsi="Times New Roman" w:cs="Times New Roman"/>
          <w:sz w:val="24"/>
        </w:rPr>
        <w:t xml:space="preserve"> сентября. </w:t>
      </w:r>
      <w:r w:rsidRPr="002D7F49">
        <w:rPr>
          <w:rFonts w:ascii="Times New Roman" w:hAnsi="Times New Roman" w:cs="Times New Roman"/>
          <w:sz w:val="24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2D7F49">
        <w:rPr>
          <w:rFonts w:ascii="Times New Roman" w:hAnsi="Times New Roman" w:cs="Times New Roman"/>
          <w:sz w:val="24"/>
        </w:rPr>
        <w:t>Классна</w:t>
      </w:r>
      <w:r w:rsidR="00434FF3" w:rsidRPr="002D7F49">
        <w:rPr>
          <w:rFonts w:ascii="Times New Roman" w:hAnsi="Times New Roman" w:cs="Times New Roman"/>
          <w:sz w:val="24"/>
        </w:rPr>
        <w:t>я работа</w:t>
      </w:r>
      <w:r w:rsidR="004138D0" w:rsidRPr="002D7F49">
        <w:rPr>
          <w:rFonts w:ascii="Times New Roman" w:hAnsi="Times New Roman" w:cs="Times New Roman"/>
          <w:sz w:val="24"/>
        </w:rPr>
        <w:t xml:space="preserve"> </w:t>
      </w:r>
      <w:r w:rsidR="00AC175D" w:rsidRPr="002D7F49">
        <w:rPr>
          <w:rFonts w:ascii="Times New Roman" w:hAnsi="Times New Roman" w:cs="Times New Roman"/>
          <w:sz w:val="24"/>
        </w:rPr>
        <w:t>(</w:t>
      </w:r>
      <w:r w:rsidRPr="002D7F49">
        <w:rPr>
          <w:rFonts w:ascii="Times New Roman" w:hAnsi="Times New Roman" w:cs="Times New Roman"/>
          <w:sz w:val="24"/>
        </w:rPr>
        <w:t>учитель напоминает алгоритм записи заданий в тетради, правильность оформления работы)</w:t>
      </w:r>
    </w:p>
    <w:p w:rsidR="004138D0" w:rsidRPr="002D7F49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7F49">
        <w:rPr>
          <w:rFonts w:ascii="Times New Roman" w:hAnsi="Times New Roman" w:cs="Times New Roman"/>
          <w:sz w:val="24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2C44C9" w:rsidRDefault="00A10FCE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19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</w:p>
    <w:p w:rsidR="00D6729A" w:rsidRPr="00434FF3" w:rsidRDefault="00D6729A" w:rsidP="008D7FA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34FF3">
        <w:rPr>
          <w:rFonts w:ascii="Times New Roman" w:hAnsi="Times New Roman" w:cs="Times New Roman"/>
          <w:i/>
          <w:sz w:val="28"/>
        </w:rPr>
        <w:t>Алгоритм опроса:</w:t>
      </w:r>
    </w:p>
    <w:p w:rsidR="00A10FCE" w:rsidRDefault="00D6729A" w:rsidP="00D672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 выражение</w:t>
      </w:r>
      <w:r w:rsidR="00A10FCE">
        <w:rPr>
          <w:rFonts w:ascii="Times New Roman" w:hAnsi="Times New Roman" w:cs="Times New Roman"/>
          <w:sz w:val="28"/>
        </w:rPr>
        <w:t xml:space="preserve"> разными способами</w:t>
      </w:r>
    </w:p>
    <w:p w:rsidR="00BF5158" w:rsidRPr="004C1D5E" w:rsidRDefault="00BF5158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4C1D5E">
        <w:rPr>
          <w:rFonts w:ascii="Times New Roman" w:hAnsi="Times New Roman" w:cs="Times New Roman"/>
          <w:i/>
          <w:sz w:val="28"/>
          <w:u w:val="single"/>
        </w:rPr>
        <w:t>Образцы прочтения выражения:</w:t>
      </w:r>
    </w:p>
    <w:p w:rsidR="00BF5158" w:rsidRPr="00434FF3" w:rsidRDefault="00BF5158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 3 умножить на 4</w:t>
      </w:r>
      <w:r w:rsidRPr="00434FF3">
        <w:rPr>
          <w:rFonts w:ascii="Times New Roman" w:hAnsi="Times New Roman" w:cs="Times New Roman"/>
          <w:i/>
          <w:sz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</w:rPr>
        <w:t>2) найти произведение чисел 3 и 4</w:t>
      </w:r>
    </w:p>
    <w:p w:rsidR="00BF5158" w:rsidRPr="00BF5158" w:rsidRDefault="00BF5158" w:rsidP="00D6729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3) 1-й множитель-3, 2-й множитель- 4</w:t>
      </w:r>
      <w:r w:rsidRPr="00434FF3">
        <w:rPr>
          <w:rFonts w:ascii="Times New Roman" w:hAnsi="Times New Roman" w:cs="Times New Roman"/>
          <w:i/>
          <w:sz w:val="28"/>
        </w:rPr>
        <w:t xml:space="preserve">              </w:t>
      </w:r>
      <w:r>
        <w:rPr>
          <w:rFonts w:ascii="Times New Roman" w:hAnsi="Times New Roman" w:cs="Times New Roman"/>
          <w:i/>
          <w:sz w:val="28"/>
        </w:rPr>
        <w:t>4) 3 увеличить в 4</w:t>
      </w:r>
      <w:r w:rsidRPr="00434FF3">
        <w:rPr>
          <w:rFonts w:ascii="Times New Roman" w:hAnsi="Times New Roman" w:cs="Times New Roman"/>
          <w:i/>
          <w:sz w:val="28"/>
        </w:rPr>
        <w:t xml:space="preserve"> раз</w:t>
      </w:r>
      <w:r>
        <w:rPr>
          <w:rFonts w:ascii="Times New Roman" w:hAnsi="Times New Roman" w:cs="Times New Roman"/>
          <w:i/>
          <w:sz w:val="28"/>
        </w:rPr>
        <w:t>а</w:t>
      </w:r>
    </w:p>
    <w:p w:rsidR="00D6729A" w:rsidRDefault="00A10FCE" w:rsidP="00D672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12, 10, 24, 15.</w:t>
      </w:r>
      <w:r w:rsidR="00D6729A" w:rsidRPr="00D6729A">
        <w:rPr>
          <w:rFonts w:ascii="Times New Roman" w:hAnsi="Times New Roman" w:cs="Times New Roman"/>
          <w:sz w:val="28"/>
        </w:rPr>
        <w:t xml:space="preserve"> </w:t>
      </w:r>
    </w:p>
    <w:p w:rsidR="002C44C9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A10FCE">
        <w:rPr>
          <w:rFonts w:ascii="Times New Roman" w:hAnsi="Times New Roman" w:cs="Times New Roman"/>
          <w:b/>
          <w:sz w:val="28"/>
          <w:u w:val="single"/>
        </w:rPr>
        <w:t>. 19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10FCE" w:rsidRPr="00A10FCE" w:rsidRDefault="00A10FC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задачу решали умножением, а не делением? Объясни?</w:t>
      </w:r>
    </w:p>
    <w:p w:rsidR="00767188" w:rsidRDefault="00767188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Задача</w:t>
      </w:r>
    </w:p>
    <w:p w:rsidR="008A024E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Default="00A10FCE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6477E3">
        <w:rPr>
          <w:rFonts w:ascii="Times New Roman" w:hAnsi="Times New Roman" w:cs="Times New Roman"/>
          <w:sz w:val="28"/>
        </w:rPr>
        <w:t xml:space="preserve">×8 </w:t>
      </w:r>
      <w:r>
        <w:rPr>
          <w:rFonts w:ascii="Times New Roman" w:hAnsi="Times New Roman" w:cs="Times New Roman"/>
          <w:sz w:val="28"/>
        </w:rPr>
        <w:t>=16 (уч.)</w:t>
      </w:r>
    </w:p>
    <w:p w:rsidR="00D37DC4" w:rsidRPr="00D37DC4" w:rsidRDefault="00D37DC4" w:rsidP="002C44C9">
      <w:pPr>
        <w:pStyle w:val="a3"/>
        <w:spacing w:line="240" w:lineRule="auto"/>
        <w:rPr>
          <w:rFonts w:ascii="Times New Roman" w:hAnsi="Times New Roman" w:cs="Times New Roman"/>
          <w:sz w:val="28"/>
        </w:rPr>
        <w:sectPr w:rsidR="00D37DC4" w:rsidRPr="00D37DC4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647B90">
        <w:rPr>
          <w:rFonts w:ascii="Times New Roman" w:hAnsi="Times New Roman" w:cs="Times New Roman"/>
          <w:sz w:val="28"/>
        </w:rPr>
        <w:t>1</w:t>
      </w:r>
      <w:r w:rsidR="00A10FCE">
        <w:rPr>
          <w:rFonts w:ascii="Times New Roman" w:hAnsi="Times New Roman" w:cs="Times New Roman"/>
          <w:sz w:val="28"/>
        </w:rPr>
        <w:t>6 учеников в классе</w:t>
      </w:r>
      <w:r w:rsidRPr="002C44C9">
        <w:rPr>
          <w:rFonts w:ascii="Times New Roman" w:hAnsi="Times New Roman" w:cs="Times New Roman"/>
          <w:sz w:val="28"/>
        </w:rPr>
        <w:t>.</w:t>
      </w:r>
    </w:p>
    <w:p w:rsidR="000678AE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44C9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8D1EB4" w:rsidRPr="00434FF3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477011" w:rsidRPr="000678AE" w:rsidRDefault="00A10FCE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678AE">
        <w:rPr>
          <w:rFonts w:ascii="Times New Roman" w:hAnsi="Times New Roman" w:cs="Times New Roman"/>
          <w:b/>
          <w:sz w:val="28"/>
          <w:u w:val="single"/>
        </w:rPr>
        <w:t>Стр. 20</w:t>
      </w:r>
      <w:r w:rsidR="00767188" w:rsidRPr="000678AE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2C44C9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0678AE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C44C9" w:rsidRPr="002C44C9" w:rsidRDefault="00B3182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 xml:space="preserve">Для чего нас просят </w:t>
      </w:r>
      <w:r w:rsidR="00BF5158">
        <w:rPr>
          <w:rFonts w:ascii="Times New Roman" w:hAnsi="Times New Roman" w:cs="Times New Roman"/>
          <w:sz w:val="28"/>
        </w:rPr>
        <w:t xml:space="preserve"> посчитать количество клеточек</w:t>
      </w:r>
      <w:r>
        <w:rPr>
          <w:rFonts w:ascii="Times New Roman" w:hAnsi="Times New Roman" w:cs="Times New Roman"/>
          <w:sz w:val="28"/>
        </w:rPr>
        <w:t>?</w:t>
      </w:r>
    </w:p>
    <w:p w:rsidR="00767188" w:rsidRPr="002B0AB6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lastRenderedPageBreak/>
        <w:t>*</w:t>
      </w:r>
      <w:r w:rsidR="00767188" w:rsidRPr="002B0AB6">
        <w:rPr>
          <w:rFonts w:ascii="Times New Roman" w:hAnsi="Times New Roman" w:cs="Times New Roman"/>
          <w:sz w:val="28"/>
        </w:rPr>
        <w:t>Учитель</w:t>
      </w:r>
      <w:r w:rsidR="001A0493" w:rsidRPr="002B0AB6">
        <w:rPr>
          <w:rFonts w:ascii="Times New Roman" w:hAnsi="Times New Roman" w:cs="Times New Roman"/>
          <w:sz w:val="28"/>
        </w:rPr>
        <w:t xml:space="preserve"> объясняет 1-й пример. Затем </w:t>
      </w:r>
      <w:r w:rsidR="00767188" w:rsidRPr="002B0AB6">
        <w:rPr>
          <w:rFonts w:ascii="Times New Roman" w:hAnsi="Times New Roman" w:cs="Times New Roman"/>
          <w:sz w:val="28"/>
        </w:rPr>
        <w:t xml:space="preserve">дети </w:t>
      </w:r>
      <w:r w:rsidR="001A0493" w:rsidRPr="002B0AB6">
        <w:rPr>
          <w:rFonts w:ascii="Times New Roman" w:hAnsi="Times New Roman" w:cs="Times New Roman"/>
          <w:sz w:val="28"/>
        </w:rPr>
        <w:t xml:space="preserve"> с комментированием </w:t>
      </w:r>
      <w:r w:rsidR="00767188" w:rsidRPr="002B0AB6">
        <w:rPr>
          <w:rFonts w:ascii="Times New Roman" w:hAnsi="Times New Roman" w:cs="Times New Roman"/>
          <w:sz w:val="28"/>
        </w:rPr>
        <w:t>решают у доски и в тетрадях.</w:t>
      </w:r>
    </w:p>
    <w:p w:rsidR="00BF5158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t>Ответы</w:t>
      </w:r>
      <w:r w:rsidR="002B0AB6">
        <w:rPr>
          <w:rFonts w:ascii="Times New Roman" w:hAnsi="Times New Roman" w:cs="Times New Roman"/>
          <w:sz w:val="28"/>
        </w:rPr>
        <w:t xml:space="preserve"> (с промежуточными)</w:t>
      </w:r>
      <w:r w:rsidRPr="002B0AB6">
        <w:rPr>
          <w:rFonts w:ascii="Times New Roman" w:hAnsi="Times New Roman" w:cs="Times New Roman"/>
          <w:sz w:val="28"/>
        </w:rPr>
        <w:t xml:space="preserve">: </w:t>
      </w:r>
      <w:r w:rsidR="00BF5158">
        <w:rPr>
          <w:rFonts w:ascii="Times New Roman" w:hAnsi="Times New Roman" w:cs="Times New Roman"/>
          <w:sz w:val="28"/>
        </w:rPr>
        <w:t>2х5=10  5х2=10</w:t>
      </w:r>
    </w:p>
    <w:p w:rsidR="00477011" w:rsidRPr="002B0AB6" w:rsidRDefault="00BF5158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3х4=12    4х3=12 </w:t>
      </w:r>
    </w:p>
    <w:p w:rsidR="00767188" w:rsidRPr="00477011" w:rsidRDefault="002B0AB6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Чтение правила в рамках</w:t>
      </w:r>
      <w:r w:rsidR="00767188" w:rsidRPr="00477011">
        <w:rPr>
          <w:rFonts w:ascii="Times New Roman" w:hAnsi="Times New Roman" w:cs="Times New Roman"/>
          <w:b/>
          <w:sz w:val="28"/>
          <w:u w:val="single"/>
        </w:rPr>
        <w:t xml:space="preserve"> на стр.</w:t>
      </w:r>
      <w:r w:rsidR="00BF5158">
        <w:rPr>
          <w:rFonts w:ascii="Times New Roman" w:hAnsi="Times New Roman" w:cs="Times New Roman"/>
          <w:b/>
          <w:sz w:val="28"/>
          <w:u w:val="single"/>
        </w:rPr>
        <w:t xml:space="preserve"> 20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0678AE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</w:t>
      </w:r>
      <w:r w:rsidR="00BF5158">
        <w:rPr>
          <w:rFonts w:ascii="Times New Roman" w:hAnsi="Times New Roman" w:cs="Times New Roman"/>
          <w:b/>
          <w:sz w:val="28"/>
          <w:u w:val="single"/>
        </w:rPr>
        <w:t>ткройте свои учебники на стр. 20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</w:t>
      </w:r>
      <w:r w:rsidR="000678AE">
        <w:rPr>
          <w:rFonts w:ascii="Times New Roman" w:hAnsi="Times New Roman" w:cs="Times New Roman"/>
          <w:sz w:val="28"/>
        </w:rPr>
        <w:t>(устно)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453346" w:rsidRPr="00434FF3" w:rsidRDefault="00D4404F" w:rsidP="00434FF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04F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  </w:t>
      </w:r>
      <w:r w:rsidRPr="000F72F0">
        <w:rPr>
          <w:rFonts w:ascii="Times New Roman" w:hAnsi="Times New Roman" w:cs="Times New Roman"/>
          <w:sz w:val="28"/>
        </w:rPr>
        <w:t>-</w:t>
      </w:r>
      <w:r w:rsidR="00453346">
        <w:rPr>
          <w:rFonts w:ascii="Times New Roman" w:hAnsi="Times New Roman" w:cs="Times New Roman"/>
          <w:sz w:val="28"/>
        </w:rPr>
        <w:t xml:space="preserve"> </w:t>
      </w:r>
      <w:r w:rsidR="000650D3">
        <w:rPr>
          <w:rFonts w:ascii="Times New Roman" w:hAnsi="Times New Roman" w:cs="Times New Roman"/>
          <w:sz w:val="28"/>
        </w:rPr>
        <w:t xml:space="preserve">что значит </w:t>
      </w:r>
      <w:r w:rsidR="00BF5158">
        <w:rPr>
          <w:rFonts w:ascii="Times New Roman" w:hAnsi="Times New Roman" w:cs="Times New Roman"/>
          <w:sz w:val="28"/>
        </w:rPr>
        <w:t>сравнить?</w:t>
      </w:r>
    </w:p>
    <w:p w:rsidR="00D4404F" w:rsidRPr="00332D4C" w:rsidRDefault="00D4404F" w:rsidP="00332D4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32D4C">
        <w:rPr>
          <w:rFonts w:ascii="Times New Roman" w:hAnsi="Times New Roman" w:cs="Times New Roman"/>
          <w:b/>
          <w:sz w:val="28"/>
          <w:u w:val="single"/>
        </w:rPr>
        <w:t>Физминутка</w:t>
      </w:r>
    </w:p>
    <w:p w:rsidR="00EC1BCC" w:rsidRPr="00434FF3" w:rsidRDefault="002B0AB6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34FF3">
        <w:rPr>
          <w:rFonts w:ascii="Times New Roman" w:hAnsi="Times New Roman" w:cs="Times New Roman"/>
          <w:i/>
          <w:sz w:val="24"/>
        </w:rPr>
        <w:t>1</w:t>
      </w:r>
      <w:r w:rsidR="00EC1BCC" w:rsidRPr="00434FF3">
        <w:rPr>
          <w:rFonts w:ascii="Times New Roman" w:hAnsi="Times New Roman" w:cs="Times New Roman"/>
          <w:i/>
          <w:sz w:val="24"/>
        </w:rPr>
        <w:t xml:space="preserve">. Упражнения для снятия утомления с мышц туловища </w:t>
      </w:r>
    </w:p>
    <w:p w:rsidR="00EC1BCC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 xml:space="preserve">И.п. — стойка ноги врозь, руки за голову. 1 —резко повернуть таз направо. </w:t>
      </w:r>
    </w:p>
    <w:p w:rsidR="00EC1BCC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 xml:space="preserve">2 — резко повернуть таз налево. Во время поворота плечевой пояс оставить неподвижным. Повторить 4—6 раз. Темп средний. </w:t>
      </w:r>
    </w:p>
    <w:p w:rsidR="00EC1BCC" w:rsidRPr="00434FF3" w:rsidRDefault="002B0AB6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34FF3">
        <w:rPr>
          <w:rFonts w:ascii="Times New Roman" w:hAnsi="Times New Roman" w:cs="Times New Roman"/>
          <w:i/>
          <w:sz w:val="24"/>
        </w:rPr>
        <w:t>2</w:t>
      </w:r>
      <w:r w:rsidR="00EC1BCC" w:rsidRPr="00434FF3">
        <w:rPr>
          <w:rFonts w:ascii="Times New Roman" w:hAnsi="Times New Roman" w:cs="Times New Roman"/>
          <w:i/>
          <w:sz w:val="24"/>
        </w:rPr>
        <w:t xml:space="preserve">. Упражнение для мобилизации внимания </w:t>
      </w:r>
    </w:p>
    <w:p w:rsidR="00EC1BCC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 xml:space="preserve">И.п. — стоя, руки вдоль туловища. 1 — правую руку на пояс, 2 — левую руку на пояс, 3 — правую руку на плечо, 4 — левую руку на плечо, </w:t>
      </w:r>
    </w:p>
    <w:p w:rsidR="00453346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>5 — правую руку вверх, 6 — левую руку вверх, 7—8 — хлопки руками над головой, 9 — опустить левую руку на плечо, 10 — правую руку на плечо, 11 — левую руку на пояс, 12 — правую руку на пояс, 13—14 — хлопки руками по бёдрам. Повторить 4—6 раз. Темп — 1 раз медленный, 2—З раза — средний, 4—5 — быстрый, 6 — медленный.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4C1D5E" w:rsidRPr="00FC00B8" w:rsidRDefault="00D4404F" w:rsidP="00711F1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F5158">
        <w:rPr>
          <w:rFonts w:ascii="Times New Roman" w:hAnsi="Times New Roman" w:cs="Times New Roman"/>
          <w:b/>
          <w:sz w:val="28"/>
          <w:u w:val="single"/>
        </w:rPr>
        <w:t>Стр. 20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BF5158">
        <w:rPr>
          <w:rFonts w:ascii="Times New Roman" w:hAnsi="Times New Roman" w:cs="Times New Roman"/>
          <w:sz w:val="28"/>
        </w:rPr>
        <w:t>какой порядок выполнения действий в выражениях</w:t>
      </w:r>
      <w:r w:rsidR="00477011">
        <w:rPr>
          <w:rFonts w:ascii="Times New Roman" w:hAnsi="Times New Roman" w:cs="Times New Roman"/>
          <w:sz w:val="28"/>
        </w:rPr>
        <w:t>?</w:t>
      </w:r>
      <w:r w:rsidR="002B0AB6">
        <w:rPr>
          <w:rFonts w:ascii="Times New Roman" w:hAnsi="Times New Roman" w:cs="Times New Roman"/>
          <w:sz w:val="28"/>
        </w:rPr>
        <w:t xml:space="preserve"> </w:t>
      </w:r>
    </w:p>
    <w:p w:rsidR="00FC00B8" w:rsidRPr="00FC00B8" w:rsidRDefault="00FC00B8" w:rsidP="00711F1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20</w:t>
      </w:r>
      <w:r w:rsidR="00BA103B" w:rsidRPr="00FC00B8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C1D5E" w:rsidRDefault="00711F17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 w:rsidR="00FC00B8">
        <w:rPr>
          <w:rFonts w:ascii="Times New Roman" w:hAnsi="Times New Roman" w:cs="Times New Roman"/>
          <w:sz w:val="28"/>
        </w:rPr>
        <w:t>Что такое неравенство</w:t>
      </w:r>
      <w:r w:rsidR="00EE30A6">
        <w:rPr>
          <w:rFonts w:ascii="Times New Roman" w:hAnsi="Times New Roman" w:cs="Times New Roman"/>
          <w:sz w:val="28"/>
        </w:rPr>
        <w:t>?</w:t>
      </w:r>
      <w:r w:rsidR="00FC00B8">
        <w:rPr>
          <w:rFonts w:ascii="Times New Roman" w:hAnsi="Times New Roman" w:cs="Times New Roman"/>
          <w:sz w:val="28"/>
        </w:rPr>
        <w:t>- Может ли быть несколько решений в неравенстве?</w:t>
      </w:r>
    </w:p>
    <w:p w:rsidR="00FC00B8" w:rsidRDefault="00FC00B8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 решения даёт учитель, а дальше по цепочке с комментированием:</w:t>
      </w:r>
    </w:p>
    <w:p w:rsidR="00FC00B8" w:rsidRPr="00FC00B8" w:rsidRDefault="005D31E2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5" style="position:absolute;left:0;text-align:left;margin-left:52.95pt;margin-top:4.5pt;width:15pt;height:9.75pt;z-index:251695104"/>
        </w:pict>
      </w:r>
      <w:r w:rsidR="00FC00B8">
        <w:rPr>
          <w:rFonts w:ascii="Times New Roman" w:hAnsi="Times New Roman" w:cs="Times New Roman"/>
          <w:sz w:val="28"/>
        </w:rPr>
        <w:t>7х3</w:t>
      </w:r>
      <w:r w:rsidR="00FC00B8" w:rsidRPr="00FC00B8">
        <w:rPr>
          <w:rFonts w:ascii="Times New Roman" w:hAnsi="Times New Roman" w:cs="Times New Roman"/>
          <w:sz w:val="28"/>
        </w:rPr>
        <w:t>&lt;</w:t>
      </w:r>
      <w:r w:rsidR="00FC00B8">
        <w:rPr>
          <w:rFonts w:ascii="Times New Roman" w:hAnsi="Times New Roman" w:cs="Times New Roman"/>
          <w:sz w:val="28"/>
        </w:rPr>
        <w:t>23-</w:t>
      </w:r>
    </w:p>
    <w:p w:rsidR="00FC00B8" w:rsidRPr="00FC00B8" w:rsidRDefault="005D31E2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6" style="position:absolute;left:0;text-align:left;margin-left:43.95pt;margin-top:.9pt;width:24pt;height:14.25pt;z-index:251696128"/>
        </w:pict>
      </w:r>
      <w:r w:rsidR="00FC00B8">
        <w:rPr>
          <w:rFonts w:ascii="Times New Roman" w:hAnsi="Times New Roman" w:cs="Times New Roman"/>
          <w:sz w:val="28"/>
        </w:rPr>
        <w:t>21</w:t>
      </w:r>
      <w:r w:rsidR="00FC00B8" w:rsidRPr="00FC00B8">
        <w:rPr>
          <w:rFonts w:ascii="Times New Roman" w:hAnsi="Times New Roman" w:cs="Times New Roman"/>
          <w:sz w:val="28"/>
        </w:rPr>
        <w:t>&lt;</w:t>
      </w:r>
      <w:r w:rsidR="00FC00B8">
        <w:rPr>
          <w:rFonts w:ascii="Times New Roman" w:hAnsi="Times New Roman" w:cs="Times New Roman"/>
          <w:sz w:val="28"/>
        </w:rPr>
        <w:t>23-</w:t>
      </w:r>
    </w:p>
    <w:p w:rsidR="00FC00B8" w:rsidRDefault="00FC00B8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бы знак стоял =, то с окошко нужно вставить число 2. Т.К.  наше выражение д.б. больше 21, значит числа д.б. меньше 2,но не меньше 0.</w:t>
      </w:r>
    </w:p>
    <w:p w:rsidR="00FC00B8" w:rsidRDefault="00FC00B8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Чертим числовую прямую</w:t>
      </w:r>
    </w:p>
    <w:p w:rsidR="00FC00B8" w:rsidRDefault="005D31E2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8" type="#_x0000_t120" style="position:absolute;left:0;text-align:left;margin-left:16.2pt;margin-top:16.75pt;width:11.25pt;height:9.3pt;z-index:251698176" fillcolor="black [3213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82.95pt;margin-top:7.3pt;width:5.25pt;height:13.95pt;flip:x;z-index:2517053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4" type="#_x0000_t32" style="position:absolute;left:0;text-align:left;margin-left:67.95pt;margin-top:7.3pt;width:8.25pt;height:13.95pt;flip:x;z-index:2517043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2" type="#_x0000_t32" style="position:absolute;left:0;text-align:left;margin-left:52.95pt;margin-top:7.3pt;width:9.75pt;height:13.95pt;flip:x;z-index:2517022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3" type="#_x0000_t32" style="position:absolute;left:0;text-align:left;margin-left:43.95pt;margin-top:7.3pt;width:9pt;height:13.95pt;flip:x;z-index:2517032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1" type="#_x0000_t32" style="position:absolute;left:0;text-align:left;margin-left:33.45pt;margin-top:7.3pt;width:10.5pt;height:13.95pt;flip:x;z-index:2517012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0" type="#_x0000_t32" style="position:absolute;left:0;text-align:left;margin-left:20.7pt;margin-top:7.3pt;width:6.75pt;height:9.45pt;flip:x;z-index:2517002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9" type="#_x0000_t120" style="position:absolute;left:0;text-align:left;margin-left:88.2pt;margin-top:16.75pt;width:12.75pt;height:13.8pt;z-index:25169920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7" type="#_x0000_t32" style="position:absolute;left:0;text-align:left;margin-left:16.2pt;margin-top:21.25pt;width:141.75pt;height:0;z-index:251697152" o:connectortype="straight"/>
        </w:pict>
      </w:r>
      <w:r w:rsidR="003A7F61">
        <w:rPr>
          <w:rFonts w:ascii="Times New Roman" w:hAnsi="Times New Roman" w:cs="Times New Roman"/>
          <w:sz w:val="28"/>
        </w:rPr>
        <w:t>0                         2</w:t>
      </w:r>
    </w:p>
    <w:p w:rsidR="003A7F61" w:rsidRPr="003A7F61" w:rsidRDefault="003A7F61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A7F61">
        <w:rPr>
          <w:rFonts w:ascii="Times New Roman" w:hAnsi="Times New Roman" w:cs="Times New Roman"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Pr="003A7F61">
        <w:rPr>
          <w:rFonts w:ascii="Times New Roman" w:hAnsi="Times New Roman" w:cs="Times New Roman"/>
          <w:sz w:val="28"/>
        </w:rPr>
        <w:t xml:space="preserve">[ 0 </w:t>
      </w:r>
      <w:r>
        <w:rPr>
          <w:rFonts w:ascii="Times New Roman" w:hAnsi="Times New Roman" w:cs="Times New Roman"/>
          <w:sz w:val="28"/>
        </w:rPr>
        <w:t xml:space="preserve">; </w:t>
      </w:r>
      <w:r w:rsidRPr="003A7F61">
        <w:rPr>
          <w:rFonts w:ascii="Times New Roman" w:hAnsi="Times New Roman" w:cs="Times New Roman"/>
          <w:sz w:val="28"/>
        </w:rPr>
        <w:t>2[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 xml:space="preserve"> Зрительная физминутка по тренажёру</w:t>
      </w:r>
    </w:p>
    <w:p w:rsidR="0083607A" w:rsidRPr="0083607A" w:rsidRDefault="00332D4C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>. Закрепление</w:t>
      </w:r>
      <w:r w:rsidR="003A7F61">
        <w:rPr>
          <w:rFonts w:ascii="Times New Roman" w:hAnsi="Times New Roman" w:cs="Times New Roman"/>
          <w:b/>
          <w:sz w:val="28"/>
          <w:u w:val="single"/>
        </w:rPr>
        <w:t>. Решение задач</w:t>
      </w:r>
      <w:r>
        <w:rPr>
          <w:rFonts w:ascii="Times New Roman" w:hAnsi="Times New Roman" w:cs="Times New Roman"/>
          <w:b/>
          <w:sz w:val="28"/>
          <w:u w:val="single"/>
        </w:rPr>
        <w:t>. Корретировка знаний</w:t>
      </w:r>
    </w:p>
    <w:p w:rsidR="003A7F61" w:rsidRDefault="003A7F6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</w:t>
      </w:r>
      <w:r w:rsidR="004F473B">
        <w:rPr>
          <w:rFonts w:ascii="Times New Roman" w:hAnsi="Times New Roman" w:cs="Times New Roman"/>
          <w:b/>
          <w:sz w:val="28"/>
          <w:u w:val="single"/>
        </w:rPr>
        <w:t>1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3A7F61">
        <w:rPr>
          <w:rFonts w:ascii="Times New Roman" w:hAnsi="Times New Roman" w:cs="Times New Roman"/>
          <w:b/>
          <w:sz w:val="28"/>
        </w:rPr>
        <w:t>6</w:t>
      </w:r>
      <w:r w:rsidR="00B518CC" w:rsidRPr="003A7F61">
        <w:rPr>
          <w:rFonts w:ascii="Times New Roman" w:hAnsi="Times New Roman" w:cs="Times New Roman"/>
          <w:b/>
          <w:sz w:val="28"/>
        </w:rPr>
        <w:t xml:space="preserve">     </w:t>
      </w:r>
      <w:r w:rsidRPr="003A7F61">
        <w:rPr>
          <w:rFonts w:ascii="Times New Roman" w:hAnsi="Times New Roman" w:cs="Times New Roman"/>
          <w:b/>
          <w:sz w:val="28"/>
        </w:rPr>
        <w:t>Игра «Аукцион вопросов».</w:t>
      </w:r>
      <w:r>
        <w:rPr>
          <w:rFonts w:ascii="Times New Roman" w:hAnsi="Times New Roman" w:cs="Times New Roman"/>
          <w:sz w:val="28"/>
        </w:rPr>
        <w:t xml:space="preserve"> Дети по очереди задают вопросы к задаче, которые помогут её решить.</w:t>
      </w:r>
    </w:p>
    <w:p w:rsidR="003A7F61" w:rsidRDefault="000A7DE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3A7F61">
        <w:rPr>
          <w:rFonts w:ascii="Times New Roman" w:hAnsi="Times New Roman" w:cs="Times New Roman"/>
          <w:sz w:val="28"/>
        </w:rPr>
        <w:t>колько груш сорвал Витя?</w:t>
      </w:r>
      <w:r w:rsidR="005E129C" w:rsidRPr="00711F17">
        <w:rPr>
          <w:rFonts w:ascii="Times New Roman" w:hAnsi="Times New Roman" w:cs="Times New Roman"/>
          <w:sz w:val="28"/>
        </w:rPr>
        <w:t xml:space="preserve">  </w:t>
      </w:r>
      <w:r w:rsidR="003A7F61">
        <w:rPr>
          <w:rFonts w:ascii="Times New Roman" w:hAnsi="Times New Roman" w:cs="Times New Roman"/>
          <w:sz w:val="28"/>
        </w:rPr>
        <w:t>Сколько детей получили груши?</w:t>
      </w:r>
    </w:p>
    <w:p w:rsidR="00FE732D" w:rsidRDefault="003A7F6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ключевые слова в задаче? (разделил поровну)</w:t>
      </w:r>
      <w:r w:rsidR="005E129C" w:rsidRPr="00711F17">
        <w:rPr>
          <w:rFonts w:ascii="Times New Roman" w:hAnsi="Times New Roman" w:cs="Times New Roman"/>
          <w:sz w:val="28"/>
        </w:rPr>
        <w:t xml:space="preserve"> </w:t>
      </w:r>
      <w:r w:rsidR="00FE732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колько действий в задаче?</w:t>
      </w:r>
      <w:r w:rsidR="005E129C" w:rsidRPr="00711F17">
        <w:rPr>
          <w:rFonts w:ascii="Times New Roman" w:hAnsi="Times New Roman" w:cs="Times New Roman"/>
          <w:sz w:val="28"/>
        </w:rPr>
        <w:t xml:space="preserve"> </w:t>
      </w:r>
    </w:p>
    <w:p w:rsidR="00FE732D" w:rsidRPr="00FE732D" w:rsidRDefault="00FE732D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E732D">
        <w:rPr>
          <w:rFonts w:ascii="Times New Roman" w:hAnsi="Times New Roman" w:cs="Times New Roman"/>
          <w:sz w:val="28"/>
        </w:rPr>
        <w:t>1+2=3 (д.)</w:t>
      </w:r>
    </w:p>
    <w:p w:rsidR="00FE732D" w:rsidRDefault="00FE732D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18:3=6 (гр.)</w:t>
      </w:r>
    </w:p>
    <w:p w:rsidR="00995E7A" w:rsidRPr="00FE732D" w:rsidRDefault="00FE732D" w:rsidP="000A7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каждый получил по 6 груш</w:t>
      </w:r>
      <w:r w:rsidR="005E129C" w:rsidRPr="00FE732D">
        <w:rPr>
          <w:rFonts w:ascii="Times New Roman" w:hAnsi="Times New Roman" w:cs="Times New Roman"/>
          <w:sz w:val="28"/>
        </w:rPr>
        <w:t xml:space="preserve">  </w:t>
      </w:r>
      <w:r w:rsidR="00711F17" w:rsidRPr="00FE732D">
        <w:rPr>
          <w:rFonts w:ascii="Times New Roman" w:hAnsi="Times New Roman" w:cs="Times New Roman"/>
          <w:sz w:val="28"/>
        </w:rPr>
        <w:t xml:space="preserve">                             </w:t>
      </w:r>
    </w:p>
    <w:p w:rsidR="00AA060E" w:rsidRPr="00332D4C" w:rsidRDefault="00332D4C" w:rsidP="00332D4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AA060E" w:rsidRPr="00332D4C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</w:p>
    <w:p w:rsidR="00FE732D" w:rsidRDefault="00FE732D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***Стр. 20 № 5    </w:t>
      </w:r>
      <w:r>
        <w:rPr>
          <w:rFonts w:ascii="Times New Roman" w:hAnsi="Times New Roman" w:cs="Times New Roman"/>
          <w:sz w:val="28"/>
        </w:rPr>
        <w:t>- какой компонент неизвестен? – какое ключевое слово?</w:t>
      </w:r>
    </w:p>
    <w:p w:rsidR="00FE732D" w:rsidRPr="00434FF3" w:rsidRDefault="005D31E2" w:rsidP="00FE732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D31E2">
        <w:rPr>
          <w:rFonts w:ascii="Times New Roman" w:hAnsi="Times New Roman" w:cs="Times New Roman"/>
          <w:noProof/>
          <w:sz w:val="28"/>
          <w:lang w:eastAsia="ru-RU"/>
        </w:rPr>
        <w:pict>
          <v:rect id="_x0000_s1091" style="position:absolute;left:0;text-align:left;margin-left:157.95pt;margin-top:2.8pt;width:34.5pt;height:20.25pt;z-index:251709440">
            <v:textbox>
              <w:txbxContent>
                <w:p w:rsidR="004F473B" w:rsidRDefault="004F473B" w:rsidP="00FE732D">
                  <w:r>
                    <w:t>6 л</w:t>
                  </w:r>
                </w:p>
              </w:txbxContent>
            </v:textbox>
          </v:rect>
        </w:pict>
      </w:r>
      <w:r w:rsidRPr="005D31E2">
        <w:rPr>
          <w:rFonts w:ascii="Times New Roman" w:hAnsi="Times New Roman" w:cs="Times New Roman"/>
          <w:noProof/>
          <w:sz w:val="28"/>
          <w:lang w:eastAsia="ru-RU"/>
        </w:rPr>
        <w:pict>
          <v:rect id="_x0000_s1089" style="position:absolute;left:0;text-align:left;margin-left:67.95pt;margin-top:2.8pt;width:33pt;height:20.25pt;z-index:251707392">
            <v:textbox>
              <w:txbxContent>
                <w:p w:rsidR="004F473B" w:rsidRDefault="004F473B" w:rsidP="00FE732D">
                  <w:r>
                    <w:t>6 л</w:t>
                  </w:r>
                </w:p>
              </w:txbxContent>
            </v:textbox>
          </v:rect>
        </w:pict>
      </w:r>
      <w:r w:rsidRPr="005D31E2">
        <w:rPr>
          <w:rFonts w:ascii="Times New Roman" w:hAnsi="Times New Roman" w:cs="Times New Roman"/>
          <w:noProof/>
          <w:sz w:val="28"/>
          <w:lang w:eastAsia="ru-RU"/>
        </w:rPr>
        <w:pict>
          <v:rect id="_x0000_s1090" style="position:absolute;left:0;text-align:left;margin-left:109.2pt;margin-top:2.8pt;width:30pt;height:20.25pt;z-index:251708416">
            <v:textbox>
              <w:txbxContent>
                <w:p w:rsidR="004F473B" w:rsidRDefault="004F473B" w:rsidP="00FE732D">
                  <w:r>
                    <w:t>6 л</w:t>
                  </w:r>
                </w:p>
              </w:txbxContent>
            </v:textbox>
          </v:rect>
        </w:pict>
      </w:r>
      <w:r w:rsidR="00FE732D">
        <w:rPr>
          <w:rFonts w:ascii="Times New Roman" w:hAnsi="Times New Roman" w:cs="Times New Roman"/>
          <w:sz w:val="28"/>
        </w:rPr>
        <w:t xml:space="preserve">Схема: </w:t>
      </w:r>
    </w:p>
    <w:p w:rsidR="00FE732D" w:rsidRDefault="00FE732D" w:rsidP="00FE732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6х3=18 (л)</w:t>
      </w:r>
    </w:p>
    <w:p w:rsidR="00FE732D" w:rsidRPr="003A7F61" w:rsidRDefault="00FE732D" w:rsidP="000A7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ёмкость всех вёдер 18 литров.</w:t>
      </w:r>
    </w:p>
    <w:p w:rsidR="00FE732D" w:rsidRPr="00332D4C" w:rsidRDefault="00332D4C" w:rsidP="00332D4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FE732D" w:rsidRPr="00332D4C">
        <w:rPr>
          <w:rFonts w:ascii="Times New Roman" w:hAnsi="Times New Roman" w:cs="Times New Roman"/>
          <w:b/>
          <w:sz w:val="28"/>
          <w:u w:val="single"/>
        </w:rPr>
        <w:t>Решение задач</w:t>
      </w:r>
    </w:p>
    <w:p w:rsidR="00700BA6" w:rsidRPr="000678AE" w:rsidRDefault="00FE732D" w:rsidP="00700BA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</w:t>
      </w:r>
      <w:r w:rsidR="004F473B">
        <w:rPr>
          <w:rFonts w:ascii="Times New Roman" w:hAnsi="Times New Roman" w:cs="Times New Roman"/>
          <w:b/>
          <w:sz w:val="28"/>
          <w:u w:val="single"/>
        </w:rPr>
        <w:t>1</w:t>
      </w:r>
      <w:r w:rsidR="005E129C">
        <w:rPr>
          <w:rFonts w:ascii="Times New Roman" w:hAnsi="Times New Roman" w:cs="Times New Roman"/>
          <w:b/>
          <w:sz w:val="28"/>
          <w:u w:val="single"/>
        </w:rPr>
        <w:t xml:space="preserve"> ,№7</w:t>
      </w:r>
      <w:r w:rsidR="00FA72C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678AE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Рассмотри схему и реши задачу.</w:t>
      </w:r>
    </w:p>
    <w:p w:rsidR="00FE732D" w:rsidRDefault="00FA72CD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0678AE">
        <w:rPr>
          <w:rFonts w:ascii="Times New Roman" w:hAnsi="Times New Roman" w:cs="Times New Roman"/>
          <w:sz w:val="28"/>
        </w:rPr>
        <w:t>Р</w:t>
      </w:r>
      <w:r w:rsidR="00FE732D">
        <w:rPr>
          <w:rFonts w:ascii="Times New Roman" w:hAnsi="Times New Roman" w:cs="Times New Roman"/>
          <w:sz w:val="28"/>
        </w:rPr>
        <w:t>ассматриваем кол</w:t>
      </w:r>
      <w:r w:rsidR="000A7DE1">
        <w:rPr>
          <w:rFonts w:ascii="Times New Roman" w:hAnsi="Times New Roman" w:cs="Times New Roman"/>
          <w:sz w:val="28"/>
        </w:rPr>
        <w:t>онку БЫЛО. Могу ли я утверждать, ч</w:t>
      </w:r>
      <w:r w:rsidR="00FE732D">
        <w:rPr>
          <w:rFonts w:ascii="Times New Roman" w:hAnsi="Times New Roman" w:cs="Times New Roman"/>
          <w:sz w:val="28"/>
        </w:rPr>
        <w:t>то карандашей столько же, сколько фломастеров да ещё 16? Значит, какая разница между фломастерами и карандашами?</w:t>
      </w:r>
    </w:p>
    <w:p w:rsidR="00FE732D" w:rsidRDefault="000678AE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FE732D">
        <w:rPr>
          <w:rFonts w:ascii="Times New Roman" w:hAnsi="Times New Roman" w:cs="Times New Roman"/>
          <w:sz w:val="28"/>
        </w:rPr>
        <w:t xml:space="preserve">ассматриваем колонку СТАЛО. Что я могу сказать о фломастерах по отношению к БЫЛО? Что я могу сказать о карандашах по отношению к БЫЛО? Что не изменилось в количестве? Что изменилось? Увеличилось число карандашей или уменьшилось? </w:t>
      </w:r>
      <w:r w:rsidR="004F473B">
        <w:rPr>
          <w:rFonts w:ascii="Times New Roman" w:hAnsi="Times New Roman" w:cs="Times New Roman"/>
          <w:sz w:val="28"/>
        </w:rPr>
        <w:t xml:space="preserve">Чего стало в коробке больше- карандашей или фломастеров? </w:t>
      </w:r>
      <w:r w:rsidR="00FE732D">
        <w:rPr>
          <w:rFonts w:ascii="Times New Roman" w:hAnsi="Times New Roman" w:cs="Times New Roman"/>
          <w:sz w:val="28"/>
        </w:rPr>
        <w:t xml:space="preserve">Как </w:t>
      </w:r>
      <w:r w:rsidR="004F473B">
        <w:rPr>
          <w:rFonts w:ascii="Times New Roman" w:hAnsi="Times New Roman" w:cs="Times New Roman"/>
          <w:sz w:val="28"/>
        </w:rPr>
        <w:t>сравнить изменения?</w:t>
      </w:r>
    </w:p>
    <w:p w:rsidR="004F473B" w:rsidRDefault="004F473B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1)16-9=7 (фл.)</w:t>
      </w:r>
    </w:p>
    <w:p w:rsidR="00FA72CD" w:rsidRDefault="004F473B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Ответ: в коробке больше фломастеров на 7 штук.</w:t>
      </w:r>
    </w:p>
    <w:p w:rsidR="008D1EB4" w:rsidRPr="00D117DE" w:rsidRDefault="00332D4C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0A7DE1" w:rsidRDefault="00D117DE" w:rsidP="000A7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A7DE1">
        <w:rPr>
          <w:rFonts w:ascii="Times New Roman" w:hAnsi="Times New Roman" w:cs="Times New Roman"/>
          <w:sz w:val="28"/>
        </w:rPr>
        <w:t>-Чему</w:t>
      </w:r>
      <w:r w:rsidR="00693049" w:rsidRPr="000A7DE1">
        <w:rPr>
          <w:rFonts w:ascii="Times New Roman" w:hAnsi="Times New Roman" w:cs="Times New Roman"/>
          <w:sz w:val="28"/>
        </w:rPr>
        <w:t xml:space="preserve"> </w:t>
      </w:r>
      <w:r w:rsidRPr="000A7DE1">
        <w:rPr>
          <w:rFonts w:ascii="Times New Roman" w:hAnsi="Times New Roman" w:cs="Times New Roman"/>
          <w:sz w:val="28"/>
        </w:rPr>
        <w:t>был посвящён урок? (повторению)</w:t>
      </w:r>
    </w:p>
    <w:p w:rsidR="00D117DE" w:rsidRPr="000A7DE1" w:rsidRDefault="00D117DE" w:rsidP="000A7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A7DE1">
        <w:rPr>
          <w:rFonts w:ascii="Times New Roman" w:hAnsi="Times New Roman" w:cs="Times New Roman"/>
          <w:sz w:val="28"/>
        </w:rPr>
        <w:t>-</w:t>
      </w:r>
      <w:r w:rsidR="00693049" w:rsidRPr="000A7DE1">
        <w:rPr>
          <w:rFonts w:ascii="Times New Roman" w:hAnsi="Times New Roman" w:cs="Times New Roman"/>
          <w:sz w:val="28"/>
        </w:rPr>
        <w:t xml:space="preserve"> Как называются компоненты при умножении, при делении?</w:t>
      </w:r>
    </w:p>
    <w:p w:rsidR="00693049" w:rsidRPr="000A7DE1" w:rsidRDefault="00693049" w:rsidP="000A7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A7DE1">
        <w:rPr>
          <w:rFonts w:ascii="Times New Roman" w:hAnsi="Times New Roman" w:cs="Times New Roman"/>
          <w:sz w:val="28"/>
        </w:rPr>
        <w:t>-</w:t>
      </w:r>
      <w:r w:rsidR="004F473B" w:rsidRPr="000A7DE1">
        <w:rPr>
          <w:rFonts w:ascii="Times New Roman" w:hAnsi="Times New Roman" w:cs="Times New Roman"/>
          <w:sz w:val="28"/>
        </w:rPr>
        <w:t xml:space="preserve"> Какое правило сложения мы применили для умножения и почему?</w:t>
      </w:r>
    </w:p>
    <w:p w:rsidR="008D1EB4" w:rsidRDefault="00332D4C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693049" w:rsidRPr="004F473B" w:rsidRDefault="004F473B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F473B">
        <w:rPr>
          <w:rFonts w:ascii="Times New Roman" w:hAnsi="Times New Roman" w:cs="Times New Roman"/>
          <w:b/>
          <w:sz w:val="28"/>
          <w:u w:val="single"/>
        </w:rPr>
        <w:t>Стр. 21 №8</w:t>
      </w:r>
    </w:p>
    <w:p w:rsidR="004F473B" w:rsidRDefault="000A7DE1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4F473B">
        <w:rPr>
          <w:rFonts w:ascii="Times New Roman" w:hAnsi="Times New Roman" w:cs="Times New Roman"/>
          <w:sz w:val="28"/>
        </w:rPr>
        <w:t>колько однозначных чисел?</w:t>
      </w:r>
    </w:p>
    <w:p w:rsidR="004F473B" w:rsidRDefault="004F473B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значит на 4 больше? (столько же да ещё 4)</w:t>
      </w:r>
    </w:p>
    <w:p w:rsidR="004F473B" w:rsidRDefault="004F473B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F473B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а × </w:t>
      </w:r>
      <w:r w:rsidRPr="004F473B">
        <w:rPr>
          <w:rFonts w:ascii="Times New Roman" w:hAnsi="Times New Roman" w:cs="Times New Roman"/>
          <w:sz w:val="28"/>
          <w:u w:val="single"/>
        </w:rPr>
        <w:t>в</w:t>
      </w:r>
      <w:r>
        <w:rPr>
          <w:rFonts w:ascii="Times New Roman" w:hAnsi="Times New Roman" w:cs="Times New Roman"/>
          <w:sz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в=а+4</w:t>
      </w:r>
    </w:p>
    <w:p w:rsidR="004F473B" w:rsidRDefault="004F473B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0×4=0</w:t>
      </w:r>
      <w:r>
        <w:rPr>
          <w:rFonts w:ascii="Times New Roman" w:hAnsi="Times New Roman" w:cs="Times New Roman"/>
          <w:sz w:val="28"/>
        </w:rPr>
        <w:tab/>
        <w:t>1×5=5</w:t>
      </w:r>
      <w:r>
        <w:rPr>
          <w:rFonts w:ascii="Times New Roman" w:hAnsi="Times New Roman" w:cs="Times New Roman"/>
          <w:sz w:val="28"/>
        </w:rPr>
        <w:tab/>
        <w:t>2×6=12</w:t>
      </w:r>
      <w:r>
        <w:rPr>
          <w:rFonts w:ascii="Times New Roman" w:hAnsi="Times New Roman" w:cs="Times New Roman"/>
          <w:sz w:val="28"/>
        </w:rPr>
        <w:tab/>
        <w:t>3×7=21</w:t>
      </w:r>
      <w:r>
        <w:rPr>
          <w:rFonts w:ascii="Times New Roman" w:hAnsi="Times New Roman" w:cs="Times New Roman"/>
          <w:sz w:val="28"/>
        </w:rPr>
        <w:tab/>
        <w:t>4×8=32    5×9=45</w:t>
      </w:r>
    </w:p>
    <w:p w:rsidR="004F473B" w:rsidRDefault="004F473B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Выбери верные равенства</w:t>
      </w:r>
    </w:p>
    <w:p w:rsidR="004F473B" w:rsidRPr="007F5FE8" w:rsidRDefault="004F473B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F473B">
        <w:rPr>
          <w:rFonts w:ascii="Times New Roman" w:hAnsi="Times New Roman" w:cs="Times New Roman"/>
          <w:sz w:val="28"/>
          <w:u w:val="single"/>
        </w:rPr>
        <w:t>2×3=3×2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3×7=7+3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24×2=2×24</w:t>
      </w:r>
    </w:p>
    <w:p w:rsidR="008D1EB4" w:rsidRPr="00AA060E" w:rsidRDefault="00332D4C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4F473B">
        <w:rPr>
          <w:rFonts w:ascii="Times New Roman" w:hAnsi="Times New Roman" w:cs="Times New Roman"/>
          <w:b/>
          <w:sz w:val="28"/>
          <w:u w:val="single"/>
        </w:rPr>
        <w:t>21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843C27" w:rsidRPr="00AA060E">
        <w:rPr>
          <w:rFonts w:ascii="Times New Roman" w:hAnsi="Times New Roman" w:cs="Times New Roman"/>
          <w:sz w:val="28"/>
        </w:rPr>
        <w:t xml:space="preserve">Записать </w:t>
      </w:r>
      <w:r w:rsidR="00767090">
        <w:rPr>
          <w:rFonts w:ascii="Times New Roman" w:hAnsi="Times New Roman" w:cs="Times New Roman"/>
          <w:sz w:val="28"/>
        </w:rPr>
        <w:t>выражения и найти их значения.</w:t>
      </w:r>
    </w:p>
    <w:p w:rsidR="00434FF3" w:rsidRPr="000A7DE1" w:rsidRDefault="000A7DE1" w:rsidP="000A7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434FF3" w:rsidRPr="000A7DE1">
        <w:rPr>
          <w:rFonts w:ascii="Times New Roman" w:hAnsi="Times New Roman" w:cs="Times New Roman"/>
          <w:sz w:val="28"/>
        </w:rPr>
        <w:t>акой компонент неизвестен?</w:t>
      </w:r>
      <w:r w:rsidR="004F473B" w:rsidRPr="000A7DE1">
        <w:rPr>
          <w:rFonts w:ascii="Times New Roman" w:hAnsi="Times New Roman" w:cs="Times New Roman"/>
          <w:sz w:val="28"/>
        </w:rPr>
        <w:t xml:space="preserve"> Можно ли использовать </w:t>
      </w:r>
      <w:r w:rsidR="006951DC" w:rsidRPr="000A7DE1">
        <w:rPr>
          <w:rFonts w:ascii="Times New Roman" w:hAnsi="Times New Roman" w:cs="Times New Roman"/>
          <w:sz w:val="28"/>
        </w:rPr>
        <w:t xml:space="preserve">сегодняшнее </w:t>
      </w:r>
      <w:r w:rsidR="004F473B" w:rsidRPr="000A7DE1">
        <w:rPr>
          <w:rFonts w:ascii="Times New Roman" w:hAnsi="Times New Roman" w:cs="Times New Roman"/>
          <w:sz w:val="28"/>
        </w:rPr>
        <w:t xml:space="preserve">правило </w:t>
      </w:r>
      <w:r w:rsidR="006951DC" w:rsidRPr="000A7DE1">
        <w:rPr>
          <w:rFonts w:ascii="Times New Roman" w:hAnsi="Times New Roman" w:cs="Times New Roman"/>
          <w:sz w:val="28"/>
        </w:rPr>
        <w:t>для быстрого решения задания?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6951DC">
        <w:rPr>
          <w:rFonts w:ascii="Times New Roman" w:hAnsi="Times New Roman" w:cs="Times New Roman"/>
          <w:b/>
          <w:sz w:val="28"/>
          <w:u w:val="single"/>
        </w:rPr>
        <w:t>21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Pr="00767090"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317B0A" w:rsidRPr="00434FF3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 Какие ключевые слова в задаче</w:t>
      </w:r>
      <w:r w:rsidR="00317B0A" w:rsidRPr="00434FF3">
        <w:rPr>
          <w:rFonts w:ascii="Times New Roman" w:hAnsi="Times New Roman" w:cs="Times New Roman"/>
          <w:sz w:val="28"/>
        </w:rPr>
        <w:t xml:space="preserve">? </w:t>
      </w:r>
      <w:r w:rsidRPr="00434FF3">
        <w:rPr>
          <w:rFonts w:ascii="Times New Roman" w:hAnsi="Times New Roman" w:cs="Times New Roman"/>
          <w:sz w:val="28"/>
        </w:rPr>
        <w:t>(</w:t>
      </w:r>
      <w:r w:rsidR="006951DC">
        <w:rPr>
          <w:rFonts w:ascii="Times New Roman" w:hAnsi="Times New Roman" w:cs="Times New Roman"/>
          <w:sz w:val="28"/>
        </w:rPr>
        <w:t>посмотрел фильм, передачу, прогноз погоды</w:t>
      </w:r>
      <w:r w:rsidRPr="00434FF3">
        <w:rPr>
          <w:rFonts w:ascii="Times New Roman" w:hAnsi="Times New Roman" w:cs="Times New Roman"/>
          <w:sz w:val="28"/>
        </w:rPr>
        <w:t>)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-Какой компонент неизвестен?</w:t>
      </w:r>
      <w:r w:rsidR="00B17A70">
        <w:rPr>
          <w:rFonts w:ascii="Times New Roman" w:hAnsi="Times New Roman" w:cs="Times New Roman"/>
          <w:sz w:val="28"/>
        </w:rPr>
        <w:t xml:space="preserve"> (</w:t>
      </w:r>
      <w:r w:rsidR="006951DC">
        <w:rPr>
          <w:rFonts w:ascii="Times New Roman" w:hAnsi="Times New Roman" w:cs="Times New Roman"/>
          <w:sz w:val="28"/>
        </w:rPr>
        <w:t>слагаемое</w:t>
      </w:r>
      <w:r w:rsidR="00434FF3" w:rsidRPr="00434FF3">
        <w:rPr>
          <w:rFonts w:ascii="Times New Roman" w:hAnsi="Times New Roman" w:cs="Times New Roman"/>
          <w:sz w:val="28"/>
        </w:rPr>
        <w:t>)</w:t>
      </w:r>
    </w:p>
    <w:p w:rsidR="006951DC" w:rsidRDefault="000A7DE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ли величины в дан</w:t>
      </w:r>
      <w:r w:rsidR="006951DC">
        <w:rPr>
          <w:rFonts w:ascii="Times New Roman" w:hAnsi="Times New Roman" w:cs="Times New Roman"/>
          <w:sz w:val="28"/>
        </w:rPr>
        <w:t>ном измерении? Какую величину нужно перевести?</w:t>
      </w:r>
    </w:p>
    <w:p w:rsidR="006951DC" w:rsidRPr="00434FF3" w:rsidRDefault="006951D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задачу решить в 1 действие?</w:t>
      </w:r>
    </w:p>
    <w:p w:rsidR="008D1EB4" w:rsidRDefault="00332D4C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6951DC">
        <w:rPr>
          <w:rFonts w:ascii="Times New Roman" w:hAnsi="Times New Roman" w:cs="Times New Roman"/>
          <w:b/>
          <w:sz w:val="28"/>
          <w:u w:val="single"/>
        </w:rPr>
        <w:t>: стр.21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332D4C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0A" w:rsidRDefault="004B550A" w:rsidP="00925729">
      <w:pPr>
        <w:spacing w:after="0" w:line="240" w:lineRule="auto"/>
      </w:pPr>
      <w:r>
        <w:separator/>
      </w:r>
    </w:p>
  </w:endnote>
  <w:endnote w:type="continuationSeparator" w:id="1">
    <w:p w:rsidR="004B550A" w:rsidRDefault="004B550A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4F473B" w:rsidRDefault="005D31E2">
        <w:pPr>
          <w:pStyle w:val="a6"/>
          <w:jc w:val="right"/>
        </w:pPr>
        <w:fldSimple w:instr=" PAGE   \* MERGEFORMAT ">
          <w:r w:rsidR="00332D4C">
            <w:rPr>
              <w:noProof/>
            </w:rPr>
            <w:t>5</w:t>
          </w:r>
        </w:fldSimple>
      </w:p>
    </w:sdtContent>
  </w:sdt>
  <w:p w:rsidR="004F473B" w:rsidRDefault="004F47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0A" w:rsidRDefault="004B550A" w:rsidP="00925729">
      <w:pPr>
        <w:spacing w:after="0" w:line="240" w:lineRule="auto"/>
      </w:pPr>
      <w:r>
        <w:separator/>
      </w:r>
    </w:p>
  </w:footnote>
  <w:footnote w:type="continuationSeparator" w:id="1">
    <w:p w:rsidR="004B550A" w:rsidRDefault="004B550A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B" w:rsidRPr="00EA4D21" w:rsidRDefault="004F473B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A2DC8"/>
    <w:multiLevelType w:val="hybridMultilevel"/>
    <w:tmpl w:val="1A4C3770"/>
    <w:lvl w:ilvl="0" w:tplc="8BC442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20"/>
  </w:num>
  <w:num w:numId="5">
    <w:abstractNumId w:val="19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24"/>
  </w:num>
  <w:num w:numId="17">
    <w:abstractNumId w:val="0"/>
  </w:num>
  <w:num w:numId="18">
    <w:abstractNumId w:val="26"/>
  </w:num>
  <w:num w:numId="19">
    <w:abstractNumId w:val="14"/>
  </w:num>
  <w:num w:numId="20">
    <w:abstractNumId w:val="21"/>
  </w:num>
  <w:num w:numId="21">
    <w:abstractNumId w:val="6"/>
  </w:num>
  <w:num w:numId="22">
    <w:abstractNumId w:val="15"/>
  </w:num>
  <w:num w:numId="23">
    <w:abstractNumId w:val="18"/>
  </w:num>
  <w:num w:numId="24">
    <w:abstractNumId w:val="23"/>
  </w:num>
  <w:num w:numId="25">
    <w:abstractNumId w:val="7"/>
  </w:num>
  <w:num w:numId="26">
    <w:abstractNumId w:val="2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DA7"/>
    <w:rsid w:val="0001719D"/>
    <w:rsid w:val="00043DB2"/>
    <w:rsid w:val="00046421"/>
    <w:rsid w:val="000615AD"/>
    <w:rsid w:val="000650D3"/>
    <w:rsid w:val="000662F1"/>
    <w:rsid w:val="000678AE"/>
    <w:rsid w:val="00083C75"/>
    <w:rsid w:val="000A7DE1"/>
    <w:rsid w:val="000E6AF8"/>
    <w:rsid w:val="000F72F0"/>
    <w:rsid w:val="00120B8F"/>
    <w:rsid w:val="001A0493"/>
    <w:rsid w:val="001C71CA"/>
    <w:rsid w:val="001D1596"/>
    <w:rsid w:val="001D3813"/>
    <w:rsid w:val="001F2FC5"/>
    <w:rsid w:val="00213600"/>
    <w:rsid w:val="00250214"/>
    <w:rsid w:val="00250BB0"/>
    <w:rsid w:val="00253ED2"/>
    <w:rsid w:val="00272A43"/>
    <w:rsid w:val="002A12FF"/>
    <w:rsid w:val="002B0AB6"/>
    <w:rsid w:val="002C1668"/>
    <w:rsid w:val="002C44C9"/>
    <w:rsid w:val="002D7F49"/>
    <w:rsid w:val="002F2110"/>
    <w:rsid w:val="003032A7"/>
    <w:rsid w:val="00314980"/>
    <w:rsid w:val="00317B0A"/>
    <w:rsid w:val="00332D4C"/>
    <w:rsid w:val="003420AC"/>
    <w:rsid w:val="00394ECD"/>
    <w:rsid w:val="003A7F61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53346"/>
    <w:rsid w:val="00455625"/>
    <w:rsid w:val="00455D6B"/>
    <w:rsid w:val="00477011"/>
    <w:rsid w:val="004A46D1"/>
    <w:rsid w:val="004B550A"/>
    <w:rsid w:val="004C1D5E"/>
    <w:rsid w:val="004D2A2A"/>
    <w:rsid w:val="004F473B"/>
    <w:rsid w:val="00537A88"/>
    <w:rsid w:val="005651EF"/>
    <w:rsid w:val="005814FA"/>
    <w:rsid w:val="00583172"/>
    <w:rsid w:val="00590F6F"/>
    <w:rsid w:val="005D31E2"/>
    <w:rsid w:val="005E0FFB"/>
    <w:rsid w:val="005E129C"/>
    <w:rsid w:val="005E2895"/>
    <w:rsid w:val="006101EA"/>
    <w:rsid w:val="006477E3"/>
    <w:rsid w:val="00647B90"/>
    <w:rsid w:val="0065035F"/>
    <w:rsid w:val="00693049"/>
    <w:rsid w:val="006951DC"/>
    <w:rsid w:val="006B71CD"/>
    <w:rsid w:val="006C1277"/>
    <w:rsid w:val="006C2F27"/>
    <w:rsid w:val="006D27FA"/>
    <w:rsid w:val="006E78CC"/>
    <w:rsid w:val="00700BA6"/>
    <w:rsid w:val="00711F17"/>
    <w:rsid w:val="00766D4A"/>
    <w:rsid w:val="00767090"/>
    <w:rsid w:val="00767188"/>
    <w:rsid w:val="00790DCF"/>
    <w:rsid w:val="007A7503"/>
    <w:rsid w:val="007B090F"/>
    <w:rsid w:val="007C4ADA"/>
    <w:rsid w:val="007F5FE8"/>
    <w:rsid w:val="007F6F8C"/>
    <w:rsid w:val="008045B7"/>
    <w:rsid w:val="008233D9"/>
    <w:rsid w:val="0083607A"/>
    <w:rsid w:val="00843C27"/>
    <w:rsid w:val="00856066"/>
    <w:rsid w:val="008615B0"/>
    <w:rsid w:val="008A024E"/>
    <w:rsid w:val="008A3497"/>
    <w:rsid w:val="008D1EB4"/>
    <w:rsid w:val="008D7FA7"/>
    <w:rsid w:val="009049F2"/>
    <w:rsid w:val="0091061D"/>
    <w:rsid w:val="009142D2"/>
    <w:rsid w:val="00925729"/>
    <w:rsid w:val="009265CA"/>
    <w:rsid w:val="009524AA"/>
    <w:rsid w:val="00995E7A"/>
    <w:rsid w:val="009B6766"/>
    <w:rsid w:val="00A07B39"/>
    <w:rsid w:val="00A10FCE"/>
    <w:rsid w:val="00A1274C"/>
    <w:rsid w:val="00A168F2"/>
    <w:rsid w:val="00A1769B"/>
    <w:rsid w:val="00A47A8A"/>
    <w:rsid w:val="00AA060E"/>
    <w:rsid w:val="00AB55D5"/>
    <w:rsid w:val="00AC175D"/>
    <w:rsid w:val="00B00E4D"/>
    <w:rsid w:val="00B16E7A"/>
    <w:rsid w:val="00B17A70"/>
    <w:rsid w:val="00B31820"/>
    <w:rsid w:val="00B518CC"/>
    <w:rsid w:val="00B56D2E"/>
    <w:rsid w:val="00B7075A"/>
    <w:rsid w:val="00B9113C"/>
    <w:rsid w:val="00BA103B"/>
    <w:rsid w:val="00BD4D47"/>
    <w:rsid w:val="00BF5158"/>
    <w:rsid w:val="00C2676C"/>
    <w:rsid w:val="00C46AE2"/>
    <w:rsid w:val="00C5389F"/>
    <w:rsid w:val="00C608C1"/>
    <w:rsid w:val="00C86249"/>
    <w:rsid w:val="00CB1812"/>
    <w:rsid w:val="00CB60AE"/>
    <w:rsid w:val="00CD252B"/>
    <w:rsid w:val="00CD5980"/>
    <w:rsid w:val="00CF77E7"/>
    <w:rsid w:val="00D117DE"/>
    <w:rsid w:val="00D11FAD"/>
    <w:rsid w:val="00D37DC4"/>
    <w:rsid w:val="00D4404F"/>
    <w:rsid w:val="00D6729A"/>
    <w:rsid w:val="00D928D8"/>
    <w:rsid w:val="00E55E81"/>
    <w:rsid w:val="00E86866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F006B5"/>
    <w:rsid w:val="00F960EE"/>
    <w:rsid w:val="00FA72CD"/>
    <w:rsid w:val="00FA7BDC"/>
    <w:rsid w:val="00FC00B8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3]"/>
    </o:shapedefaults>
    <o:shapelayout v:ext="edit">
      <o:idmap v:ext="edit" data="1"/>
      <o:rules v:ext="edit">
        <o:r id="V:Rule8" type="connector" idref="#_x0000_s1081"/>
        <o:r id="V:Rule9" type="connector" idref="#_x0000_s1085"/>
        <o:r id="V:Rule10" type="connector" idref="#_x0000_s1077"/>
        <o:r id="V:Rule11" type="connector" idref="#_x0000_s1083"/>
        <o:r id="V:Rule12" type="connector" idref="#_x0000_s1080"/>
        <o:r id="V:Rule13" type="connector" idref="#_x0000_s1084"/>
        <o:r id="V:Rule14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88</cp:revision>
  <cp:lastPrinted>2013-09-01T08:12:00Z</cp:lastPrinted>
  <dcterms:created xsi:type="dcterms:W3CDTF">2013-08-21T14:46:00Z</dcterms:created>
  <dcterms:modified xsi:type="dcterms:W3CDTF">2019-02-13T16:30:00Z</dcterms:modified>
</cp:coreProperties>
</file>